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B6CF" w14:textId="57A06393" w:rsidR="00DD2DE8" w:rsidRDefault="00DD2DE8" w:rsidP="00DD2DE8">
      <w:pPr>
        <w:pStyle w:val="Heading1"/>
        <w:jc w:val="center"/>
        <w:rPr>
          <w:sz w:val="40"/>
        </w:rPr>
      </w:pPr>
      <w:r>
        <w:t xml:space="preserve">Religious Education </w:t>
      </w:r>
    </w:p>
    <w:p w14:paraId="591A98DD" w14:textId="77777777" w:rsidR="001D7015" w:rsidRDefault="001D7015" w:rsidP="001D7015">
      <w:pPr>
        <w:spacing w:after="0" w:line="240" w:lineRule="auto"/>
        <w:jc w:val="center"/>
      </w:pPr>
      <w:bookmarkStart w:id="0" w:name="m_-7666836212288179095_m_152773718707288"/>
      <w:bookmarkStart w:id="1" w:name="_Hlk157532544"/>
      <w:r>
        <w:t>Accessibility Worksheet for greater</w:t>
      </w:r>
    </w:p>
    <w:p w14:paraId="6C674301" w14:textId="77777777" w:rsidR="001D7015" w:rsidRDefault="001D7015" w:rsidP="001D7015">
      <w:pPr>
        <w:spacing w:after="0"/>
        <w:jc w:val="center"/>
      </w:pPr>
      <w:r>
        <w:t xml:space="preserve">inclusion of Disabled UUs in congregations </w:t>
      </w:r>
    </w:p>
    <w:p w14:paraId="50826CB5" w14:textId="77777777" w:rsidR="001D7015" w:rsidRDefault="001D7015" w:rsidP="001D7015">
      <w:pPr>
        <w:rPr>
          <w:shd w:val="clear" w:color="auto" w:fill="FFFFFF"/>
        </w:rPr>
      </w:pPr>
    </w:p>
    <w:p w14:paraId="36913299" w14:textId="77777777" w:rsidR="001D7015" w:rsidRDefault="001D7015" w:rsidP="001D7015">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input on accessibility projects.</w:t>
      </w:r>
      <w:bookmarkEnd w:id="0"/>
    </w:p>
    <w:p w14:paraId="7B4EDF0F" w14:textId="77777777" w:rsidR="001D7015" w:rsidRDefault="001D7015" w:rsidP="001D7015">
      <w:pPr>
        <w:rPr>
          <w:shd w:val="clear" w:color="auto" w:fill="FFFFFF"/>
        </w:rPr>
      </w:pPr>
      <w:r>
        <w:rPr>
          <w:shd w:val="clear" w:color="auto" w:fill="FFFFFF"/>
        </w:rPr>
        <w:t>Each worksheet has four sections and should be revisited for updates.</w:t>
      </w:r>
    </w:p>
    <w:p w14:paraId="1BD04D98" w14:textId="77777777" w:rsidR="001D7015" w:rsidRDefault="001D7015" w:rsidP="001D7015">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213D7F89" w14:textId="77777777" w:rsidR="001D7015" w:rsidRDefault="001D7015" w:rsidP="001D7015">
      <w:pPr>
        <w:pStyle w:val="ListParagraph"/>
        <w:numPr>
          <w:ilvl w:val="0"/>
          <w:numId w:val="1"/>
        </w:numPr>
        <w:rPr>
          <w:shd w:val="clear" w:color="auto" w:fill="FFFFFF"/>
        </w:rPr>
      </w:pPr>
      <w:r>
        <w:rPr>
          <w:shd w:val="clear" w:color="auto" w:fill="FFFFFF"/>
        </w:rPr>
        <w:t>CHECKLIST:</w:t>
      </w:r>
    </w:p>
    <w:p w14:paraId="4F5270E7" w14:textId="77777777" w:rsidR="001D7015" w:rsidRDefault="001D7015" w:rsidP="001D7015">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28C2285C" w14:textId="77777777" w:rsidR="001D7015" w:rsidRDefault="001D7015" w:rsidP="001D7015">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3B930E1D" w14:textId="77777777" w:rsidR="001D7015" w:rsidRDefault="001D7015" w:rsidP="001D7015">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13914D53" w14:textId="77777777" w:rsidR="001D7015" w:rsidRDefault="001D7015" w:rsidP="001D7015">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48501403" w14:textId="77777777" w:rsidR="001D7015" w:rsidRPr="00564069" w:rsidRDefault="001D7015" w:rsidP="001D7015">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bookmarkEnd w:id="1"/>
      <w:bookmarkEnd w:id="2"/>
    </w:p>
    <w:p w14:paraId="1FBF3A69" w14:textId="063094BB" w:rsidR="005E2F25" w:rsidRPr="005E2F25" w:rsidRDefault="005E2F25" w:rsidP="005E2F25"/>
    <w:p w14:paraId="10C68175" w14:textId="2A612FD6" w:rsidR="005E2F25" w:rsidRPr="005E2F25" w:rsidRDefault="005E2F25" w:rsidP="005E2F25"/>
    <w:p w14:paraId="6D74DF69" w14:textId="22A3E34D" w:rsidR="005E2F25" w:rsidRPr="005E2F25" w:rsidRDefault="005E2F25" w:rsidP="001D7015">
      <w:pPr>
        <w:tabs>
          <w:tab w:val="left" w:pos="5138"/>
          <w:tab w:val="left" w:pos="5777"/>
        </w:tabs>
      </w:pPr>
      <w:r>
        <w:tab/>
      </w:r>
      <w:r w:rsidR="001D7015">
        <w:tab/>
      </w:r>
    </w:p>
    <w:p w14:paraId="153EE93B" w14:textId="208E3DE6" w:rsidR="00911A6F" w:rsidRPr="00AC5395" w:rsidRDefault="00AC5395" w:rsidP="00AC5395">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40"/>
          <w:szCs w:val="40"/>
        </w:rPr>
      </w:pPr>
      <w:r w:rsidRPr="00AC5395">
        <w:rPr>
          <w:sz w:val="40"/>
          <w:szCs w:val="40"/>
          <w:shd w:val="clear" w:color="auto" w:fill="D5DCE4" w:themeFill="text2" w:themeFillTint="33"/>
        </w:rPr>
        <w:lastRenderedPageBreak/>
        <w:t>Religious Education</w:t>
      </w:r>
      <w:r w:rsidR="00673083" w:rsidRPr="00AC5395">
        <w:rPr>
          <w:sz w:val="40"/>
          <w:szCs w:val="40"/>
        </w:rPr>
        <w:tab/>
      </w:r>
    </w:p>
    <w:tbl>
      <w:tblPr>
        <w:tblStyle w:val="TableGrid"/>
        <w:tblW w:w="0" w:type="auto"/>
        <w:tblInd w:w="-95" w:type="dxa"/>
        <w:tblLook w:val="04A0" w:firstRow="1" w:lastRow="0" w:firstColumn="1" w:lastColumn="0" w:noHBand="0" w:noVBand="1"/>
      </w:tblPr>
      <w:tblGrid>
        <w:gridCol w:w="5215"/>
        <w:gridCol w:w="853"/>
        <w:gridCol w:w="890"/>
        <w:gridCol w:w="1061"/>
        <w:gridCol w:w="1426"/>
      </w:tblGrid>
      <w:tr w:rsidR="00A26F39" w14:paraId="5EAD4E7D" w14:textId="77777777" w:rsidTr="00AC5395">
        <w:tc>
          <w:tcPr>
            <w:tcW w:w="9445" w:type="dxa"/>
            <w:gridSpan w:val="5"/>
          </w:tcPr>
          <w:p w14:paraId="015A247D" w14:textId="1AD704F6" w:rsidR="003F14A5" w:rsidRDefault="003F14A5" w:rsidP="003F14A5">
            <w:pPr>
              <w:pStyle w:val="Heading2"/>
              <w:rPr>
                <w:rFonts w:eastAsia="Times New Roman"/>
              </w:rPr>
            </w:pPr>
            <w:r>
              <w:rPr>
                <w:rFonts w:eastAsia="Times New Roman"/>
              </w:rPr>
              <w:t>Educational Links:</w:t>
            </w:r>
          </w:p>
          <w:p w14:paraId="2600F0DF" w14:textId="77777777" w:rsidR="001857B4" w:rsidRDefault="001857B4" w:rsidP="001857B4">
            <w:r>
              <w:t>Civil Rights Principles for Safe, Healthy, and Inclusive School Climates</w:t>
            </w:r>
          </w:p>
          <w:p w14:paraId="0D25742E" w14:textId="2848063B" w:rsidR="001857B4" w:rsidRDefault="00000000" w:rsidP="001857B4">
            <w:hyperlink r:id="rId7" w:history="1">
              <w:r w:rsidR="001857B4" w:rsidRPr="00822D52">
                <w:rPr>
                  <w:rStyle w:val="Hyperlink"/>
                </w:rPr>
                <w:t>https://interfaithalliance.org/cms/assets/uploads/2021/02/Civil-Rights-Principles-for-Safe-Healthy-and-Inclusive-School-Climates_2021.pdf</w:t>
              </w:r>
            </w:hyperlink>
          </w:p>
          <w:p w14:paraId="6E23CC77" w14:textId="6E67D28F" w:rsidR="004B3868" w:rsidRDefault="004B3868" w:rsidP="001857B4"/>
          <w:p w14:paraId="2005B65B" w14:textId="54212F7B" w:rsidR="004B3868" w:rsidRDefault="00EE4DA1" w:rsidP="001857B4">
            <w:r w:rsidRPr="002124FB">
              <w:t>Inclusion Resources</w:t>
            </w:r>
            <w:r>
              <w:t xml:space="preserve"> </w:t>
            </w:r>
            <w:hyperlink r:id="rId8" w:history="1">
              <w:r w:rsidRPr="00822D52">
                <w:rPr>
                  <w:rStyle w:val="Hyperlink"/>
                </w:rPr>
                <w:t>https://www.uua.org/re/teachers/inclusion-resources</w:t>
              </w:r>
            </w:hyperlink>
          </w:p>
          <w:p w14:paraId="18276BB6" w14:textId="3B5BD96B" w:rsidR="00EE4DA1" w:rsidRDefault="00EE4DA1" w:rsidP="001857B4"/>
          <w:p w14:paraId="1370850F" w14:textId="18ED73C7" w:rsidR="00244EAE" w:rsidRDefault="00EE4DA1" w:rsidP="00EE4DA1">
            <w:r>
              <w:rPr>
                <w:color w:val="222222"/>
                <w:shd w:val="clear" w:color="auto" w:fill="FFFFFF"/>
              </w:rPr>
              <w:t>Involve Training Materials and Activities: A Guide for Teacher Training </w:t>
            </w:r>
            <w:hyperlink r:id="rId9" w:history="1">
              <w:r w:rsidRPr="00822D52">
                <w:rPr>
                  <w:rStyle w:val="Hyperlink"/>
                  <w:shd w:val="clear" w:color="auto" w:fill="FFFFFF"/>
                </w:rPr>
                <w:t>https://embracechildspirit.org/pdfs/teacher_training.pdf</w:t>
              </w:r>
            </w:hyperlink>
          </w:p>
        </w:tc>
      </w:tr>
      <w:tr w:rsidR="00AC5395" w14:paraId="701F6D93" w14:textId="77777777" w:rsidTr="00AC5395">
        <w:tc>
          <w:tcPr>
            <w:tcW w:w="5640" w:type="dxa"/>
            <w:shd w:val="clear" w:color="auto" w:fill="D5DCE4" w:themeFill="text2" w:themeFillTint="33"/>
          </w:tcPr>
          <w:p w14:paraId="596B1ED9" w14:textId="25063679" w:rsidR="00A26F39" w:rsidRPr="00203B65" w:rsidRDefault="00A26F39" w:rsidP="003F14A5">
            <w:pPr>
              <w:pStyle w:val="Heading2"/>
              <w:rPr>
                <w:rFonts w:eastAsia="Times New Roman"/>
              </w:rPr>
            </w:pPr>
            <w:r>
              <w:rPr>
                <w:rFonts w:eastAsia="Times New Roman"/>
              </w:rPr>
              <w:t>Checklist</w:t>
            </w:r>
          </w:p>
        </w:tc>
        <w:tc>
          <w:tcPr>
            <w:tcW w:w="703" w:type="dxa"/>
            <w:shd w:val="clear" w:color="auto" w:fill="D5DCE4" w:themeFill="text2" w:themeFillTint="33"/>
          </w:tcPr>
          <w:p w14:paraId="7D8B48A4" w14:textId="23B28474" w:rsidR="00A26F39" w:rsidRDefault="00A26F39" w:rsidP="003F14A5">
            <w:pPr>
              <w:pStyle w:val="Heading2"/>
            </w:pPr>
            <w:r w:rsidRPr="00AA5CD8">
              <w:t>Yes</w:t>
            </w:r>
          </w:p>
        </w:tc>
        <w:tc>
          <w:tcPr>
            <w:tcW w:w="747" w:type="dxa"/>
            <w:shd w:val="clear" w:color="auto" w:fill="D5DCE4" w:themeFill="text2" w:themeFillTint="33"/>
          </w:tcPr>
          <w:p w14:paraId="636EA54D" w14:textId="12901F6C" w:rsidR="00A26F39" w:rsidRDefault="00A26F39" w:rsidP="003F14A5">
            <w:pPr>
              <w:pStyle w:val="Heading2"/>
            </w:pPr>
            <w:r w:rsidRPr="00AA5CD8">
              <w:t>No</w:t>
            </w:r>
          </w:p>
        </w:tc>
        <w:tc>
          <w:tcPr>
            <w:tcW w:w="974" w:type="dxa"/>
            <w:shd w:val="clear" w:color="auto" w:fill="D5DCE4" w:themeFill="text2" w:themeFillTint="33"/>
          </w:tcPr>
          <w:p w14:paraId="7DCE1F15" w14:textId="492B5007" w:rsidR="00A26F39" w:rsidRPr="00AA5CD8" w:rsidRDefault="00A26F39" w:rsidP="003F14A5">
            <w:pPr>
              <w:pStyle w:val="Heading2"/>
            </w:pPr>
            <w:r>
              <w:t>N</w:t>
            </w:r>
            <w:r w:rsidR="00B97E71">
              <w:t>/</w:t>
            </w:r>
            <w:r>
              <w:t>A</w:t>
            </w:r>
          </w:p>
        </w:tc>
        <w:tc>
          <w:tcPr>
            <w:tcW w:w="1381" w:type="dxa"/>
            <w:shd w:val="clear" w:color="auto" w:fill="D5DCE4" w:themeFill="text2" w:themeFillTint="33"/>
          </w:tcPr>
          <w:p w14:paraId="26C86034" w14:textId="7C87B8EC" w:rsidR="00A26F39" w:rsidRDefault="00A26F39" w:rsidP="003F14A5">
            <w:pPr>
              <w:pStyle w:val="Heading2"/>
            </w:pPr>
            <w:r w:rsidRPr="00AA5CD8">
              <w:t>Action</w:t>
            </w:r>
          </w:p>
        </w:tc>
      </w:tr>
      <w:tr w:rsidR="00486CD6" w14:paraId="6AFFB8F2" w14:textId="77777777" w:rsidTr="00AC5395">
        <w:tc>
          <w:tcPr>
            <w:tcW w:w="5640" w:type="dxa"/>
          </w:tcPr>
          <w:p w14:paraId="542B8F9D" w14:textId="5AD206A0" w:rsidR="00486CD6" w:rsidRPr="00043415" w:rsidRDefault="00486CD6" w:rsidP="00486CD6">
            <w:pPr>
              <w:pStyle w:val="ListParagraph"/>
              <w:numPr>
                <w:ilvl w:val="0"/>
                <w:numId w:val="2"/>
              </w:numPr>
              <w:rPr>
                <w:rFonts w:eastAsia="Times New Roman"/>
                <w:szCs w:val="28"/>
              </w:rPr>
            </w:pPr>
            <w:r w:rsidRPr="00043415">
              <w:rPr>
                <w:rFonts w:eastAsia="Times New Roman"/>
                <w:color w:val="000000"/>
                <w:szCs w:val="28"/>
              </w:rPr>
              <w:t xml:space="preserve">Is there an explicit policy to be fully inclusive of children with disabilities in Religious Education classes and programs, social </w:t>
            </w:r>
            <w:proofErr w:type="gramStart"/>
            <w:r w:rsidRPr="00043415">
              <w:rPr>
                <w:rFonts w:eastAsia="Times New Roman"/>
                <w:color w:val="000000"/>
                <w:szCs w:val="28"/>
              </w:rPr>
              <w:t>activities</w:t>
            </w:r>
            <w:proofErr w:type="gramEnd"/>
            <w:r w:rsidRPr="00043415">
              <w:rPr>
                <w:rFonts w:eastAsia="Times New Roman"/>
                <w:color w:val="000000"/>
                <w:szCs w:val="28"/>
              </w:rPr>
              <w:t xml:space="preserve"> and camps?</w:t>
            </w:r>
          </w:p>
        </w:tc>
        <w:sdt>
          <w:sdtPr>
            <w:id w:val="-1763599121"/>
            <w14:checkbox>
              <w14:checked w14:val="0"/>
              <w14:checkedState w14:val="2612" w14:font="MS Gothic"/>
              <w14:uncheckedState w14:val="2610" w14:font="MS Gothic"/>
            </w14:checkbox>
          </w:sdtPr>
          <w:sdtContent>
            <w:tc>
              <w:tcPr>
                <w:tcW w:w="703" w:type="dxa"/>
              </w:tcPr>
              <w:p w14:paraId="26316363" w14:textId="51C35722" w:rsidR="00486CD6" w:rsidRDefault="00486CD6" w:rsidP="00486CD6">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Content>
            <w:tc>
              <w:tcPr>
                <w:tcW w:w="747" w:type="dxa"/>
              </w:tcPr>
              <w:p w14:paraId="4FBE8F47" w14:textId="4DF2A53E" w:rsidR="00486CD6" w:rsidRDefault="00486CD6" w:rsidP="00486CD6">
                <w:r w:rsidRPr="00F728B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Content>
            <w:tc>
              <w:tcPr>
                <w:tcW w:w="974" w:type="dxa"/>
              </w:tcPr>
              <w:p w14:paraId="3A2DBAC2" w14:textId="53C1D1C4" w:rsidR="00486CD6" w:rsidRDefault="00486CD6" w:rsidP="00486CD6">
                <w:r w:rsidRPr="00393531">
                  <w:rPr>
                    <w:rFonts w:ascii="MS Gothic" w:eastAsia="MS Gothic" w:hAnsi="MS Gothic" w:hint="eastAsia"/>
                  </w:rPr>
                  <w:t>☐</w:t>
                </w:r>
              </w:p>
            </w:tc>
          </w:sdtContent>
        </w:sdt>
        <w:tc>
          <w:tcPr>
            <w:tcW w:w="1381" w:type="dxa"/>
          </w:tcPr>
          <w:p w14:paraId="5C8B671D" w14:textId="2CB86CAC" w:rsidR="00486CD6" w:rsidRDefault="00486CD6" w:rsidP="00486CD6"/>
        </w:tc>
      </w:tr>
      <w:tr w:rsidR="00486CD6" w14:paraId="02B25EC0" w14:textId="77777777" w:rsidTr="00AC5395">
        <w:tc>
          <w:tcPr>
            <w:tcW w:w="5640" w:type="dxa"/>
          </w:tcPr>
          <w:p w14:paraId="6F670DF4" w14:textId="23F9DA78" w:rsidR="00486CD6" w:rsidRPr="00043415" w:rsidRDefault="00486CD6" w:rsidP="00486CD6">
            <w:pPr>
              <w:pStyle w:val="ListParagraph"/>
              <w:numPr>
                <w:ilvl w:val="0"/>
                <w:numId w:val="2"/>
              </w:numPr>
              <w:rPr>
                <w:rFonts w:eastAsia="Times New Roman"/>
                <w:color w:val="000000"/>
                <w:szCs w:val="28"/>
              </w:rPr>
            </w:pPr>
            <w:r w:rsidRPr="00043415">
              <w:rPr>
                <w:rFonts w:eastAsia="Times New Roman"/>
                <w:color w:val="000000"/>
                <w:szCs w:val="28"/>
              </w:rPr>
              <w:t xml:space="preserve">Is the RE director educated about how to provide RE that is inclusive of children with disabilities? </w:t>
            </w:r>
          </w:p>
        </w:tc>
        <w:sdt>
          <w:sdtPr>
            <w:id w:val="627358302"/>
            <w14:checkbox>
              <w14:checked w14:val="0"/>
              <w14:checkedState w14:val="2612" w14:font="MS Gothic"/>
              <w14:uncheckedState w14:val="2610" w14:font="MS Gothic"/>
            </w14:checkbox>
          </w:sdtPr>
          <w:sdtContent>
            <w:tc>
              <w:tcPr>
                <w:tcW w:w="703" w:type="dxa"/>
              </w:tcPr>
              <w:p w14:paraId="5F8F3529" w14:textId="2E5C5C40" w:rsidR="00486CD6" w:rsidRDefault="00486CD6" w:rsidP="00486CD6">
                <w:r w:rsidRPr="00F728B5">
                  <w:rPr>
                    <w:rFonts w:ascii="Segoe UI Symbol" w:eastAsia="MS Gothic" w:hAnsi="Segoe UI Symbol" w:cs="Segoe UI Symbol"/>
                  </w:rPr>
                  <w:t>☐</w:t>
                </w:r>
              </w:p>
            </w:tc>
          </w:sdtContent>
        </w:sdt>
        <w:sdt>
          <w:sdtPr>
            <w:id w:val="97841301"/>
            <w14:checkbox>
              <w14:checked w14:val="0"/>
              <w14:checkedState w14:val="2612" w14:font="MS Gothic"/>
              <w14:uncheckedState w14:val="2610" w14:font="MS Gothic"/>
            </w14:checkbox>
          </w:sdtPr>
          <w:sdtContent>
            <w:tc>
              <w:tcPr>
                <w:tcW w:w="747" w:type="dxa"/>
              </w:tcPr>
              <w:p w14:paraId="13F758EA" w14:textId="284BD6CC" w:rsidR="00486CD6" w:rsidRDefault="00486CD6" w:rsidP="00486CD6">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Content>
            <w:tc>
              <w:tcPr>
                <w:tcW w:w="974" w:type="dxa"/>
              </w:tcPr>
              <w:p w14:paraId="65338206" w14:textId="1AB1825F" w:rsidR="00486CD6" w:rsidRDefault="00486CD6" w:rsidP="00486CD6">
                <w:r w:rsidRPr="00393531">
                  <w:rPr>
                    <w:rFonts w:ascii="MS Gothic" w:eastAsia="MS Gothic" w:hAnsi="MS Gothic" w:hint="eastAsia"/>
                  </w:rPr>
                  <w:t>☐</w:t>
                </w:r>
              </w:p>
            </w:tc>
          </w:sdtContent>
        </w:sdt>
        <w:tc>
          <w:tcPr>
            <w:tcW w:w="1381" w:type="dxa"/>
          </w:tcPr>
          <w:p w14:paraId="131AB585" w14:textId="076267C4" w:rsidR="00486CD6" w:rsidRDefault="00486CD6" w:rsidP="00486CD6"/>
        </w:tc>
      </w:tr>
      <w:tr w:rsidR="00486CD6" w14:paraId="06E75E6E" w14:textId="77777777" w:rsidTr="00AC5395">
        <w:tc>
          <w:tcPr>
            <w:tcW w:w="5640" w:type="dxa"/>
          </w:tcPr>
          <w:p w14:paraId="0FE99E68" w14:textId="7C9ED2E9" w:rsidR="00486CD6" w:rsidRPr="00043415" w:rsidRDefault="00486CD6" w:rsidP="00486CD6">
            <w:pPr>
              <w:pStyle w:val="ListParagraph"/>
              <w:numPr>
                <w:ilvl w:val="0"/>
                <w:numId w:val="2"/>
              </w:numPr>
              <w:rPr>
                <w:color w:val="000000"/>
                <w:szCs w:val="28"/>
              </w:rPr>
            </w:pPr>
            <w:r w:rsidRPr="00043415">
              <w:rPr>
                <w:rFonts w:eastAsia="Times New Roman"/>
                <w:color w:val="000000"/>
                <w:szCs w:val="28"/>
              </w:rPr>
              <w:t>Has the RE director integrated disability and children with a disability into the program?</w:t>
            </w:r>
          </w:p>
        </w:tc>
        <w:sdt>
          <w:sdtPr>
            <w:id w:val="-1668705803"/>
            <w14:checkbox>
              <w14:checked w14:val="0"/>
              <w14:checkedState w14:val="2612" w14:font="MS Gothic"/>
              <w14:uncheckedState w14:val="2610" w14:font="MS Gothic"/>
            </w14:checkbox>
          </w:sdtPr>
          <w:sdtContent>
            <w:tc>
              <w:tcPr>
                <w:tcW w:w="703" w:type="dxa"/>
              </w:tcPr>
              <w:p w14:paraId="106EA72C" w14:textId="33AD601E" w:rsidR="00486CD6" w:rsidRDefault="00486CD6" w:rsidP="00486CD6">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Content>
            <w:tc>
              <w:tcPr>
                <w:tcW w:w="747" w:type="dxa"/>
              </w:tcPr>
              <w:p w14:paraId="000FED9F" w14:textId="1D4D3405" w:rsidR="00486CD6" w:rsidRDefault="00486CD6" w:rsidP="00486CD6">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Content>
            <w:tc>
              <w:tcPr>
                <w:tcW w:w="974" w:type="dxa"/>
              </w:tcPr>
              <w:p w14:paraId="75D1AE26" w14:textId="03C3CFC8" w:rsidR="00486CD6" w:rsidRDefault="00486CD6" w:rsidP="00486CD6">
                <w:r w:rsidRPr="00393531">
                  <w:rPr>
                    <w:rFonts w:ascii="MS Gothic" w:eastAsia="MS Gothic" w:hAnsi="MS Gothic" w:hint="eastAsia"/>
                  </w:rPr>
                  <w:t>☐</w:t>
                </w:r>
              </w:p>
            </w:tc>
          </w:sdtContent>
        </w:sdt>
        <w:tc>
          <w:tcPr>
            <w:tcW w:w="1381" w:type="dxa"/>
          </w:tcPr>
          <w:p w14:paraId="7E1BADCC" w14:textId="04100663" w:rsidR="00486CD6" w:rsidRDefault="00486CD6" w:rsidP="00486CD6"/>
        </w:tc>
      </w:tr>
      <w:tr w:rsidR="00486CD6" w14:paraId="60B85A9F" w14:textId="77777777" w:rsidTr="00AC5395">
        <w:tc>
          <w:tcPr>
            <w:tcW w:w="5640" w:type="dxa"/>
          </w:tcPr>
          <w:p w14:paraId="747458E6" w14:textId="5F216873" w:rsidR="00486CD6" w:rsidRPr="00043415" w:rsidRDefault="00486CD6" w:rsidP="00486CD6">
            <w:pPr>
              <w:pStyle w:val="ListParagraph"/>
              <w:numPr>
                <w:ilvl w:val="0"/>
                <w:numId w:val="2"/>
              </w:numPr>
              <w:rPr>
                <w:rFonts w:eastAsia="Times New Roman"/>
                <w:szCs w:val="28"/>
              </w:rPr>
            </w:pPr>
            <w:r w:rsidRPr="00043415">
              <w:rPr>
                <w:rFonts w:eastAsia="Times New Roman"/>
                <w:color w:val="000000"/>
                <w:szCs w:val="28"/>
              </w:rPr>
              <w:t>Is training/consultation offered to our religious education teachers to assist them with issues they encounter in teaching children with disabilities?</w:t>
            </w:r>
          </w:p>
        </w:tc>
        <w:sdt>
          <w:sdtPr>
            <w:id w:val="89827826"/>
            <w14:checkbox>
              <w14:checked w14:val="0"/>
              <w14:checkedState w14:val="2612" w14:font="MS Gothic"/>
              <w14:uncheckedState w14:val="2610" w14:font="MS Gothic"/>
            </w14:checkbox>
          </w:sdtPr>
          <w:sdtContent>
            <w:tc>
              <w:tcPr>
                <w:tcW w:w="703" w:type="dxa"/>
              </w:tcPr>
              <w:p w14:paraId="2E83547C" w14:textId="1CBF6CD1" w:rsidR="00486CD6" w:rsidRPr="00F728B5" w:rsidRDefault="00486CD6" w:rsidP="00486C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Content>
            <w:tc>
              <w:tcPr>
                <w:tcW w:w="747" w:type="dxa"/>
              </w:tcPr>
              <w:p w14:paraId="7F4CE64B" w14:textId="76BE3D47" w:rsidR="00486CD6" w:rsidRPr="00F728B5" w:rsidRDefault="00486CD6" w:rsidP="00486C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Content>
            <w:tc>
              <w:tcPr>
                <w:tcW w:w="974" w:type="dxa"/>
              </w:tcPr>
              <w:p w14:paraId="169E0AFB" w14:textId="75651073" w:rsidR="00486CD6" w:rsidRDefault="00486CD6" w:rsidP="00486CD6">
                <w:r w:rsidRPr="00393531">
                  <w:rPr>
                    <w:rFonts w:ascii="MS Gothic" w:eastAsia="MS Gothic" w:hAnsi="MS Gothic" w:hint="eastAsia"/>
                  </w:rPr>
                  <w:t>☐</w:t>
                </w:r>
              </w:p>
            </w:tc>
          </w:sdtContent>
        </w:sdt>
        <w:tc>
          <w:tcPr>
            <w:tcW w:w="1381" w:type="dxa"/>
          </w:tcPr>
          <w:p w14:paraId="442BD5DD" w14:textId="5FC7FF67" w:rsidR="00486CD6" w:rsidRDefault="00486CD6" w:rsidP="00486CD6"/>
        </w:tc>
      </w:tr>
      <w:tr w:rsidR="00486CD6" w14:paraId="00E429B1" w14:textId="77777777" w:rsidTr="00AC5395">
        <w:tc>
          <w:tcPr>
            <w:tcW w:w="5640" w:type="dxa"/>
          </w:tcPr>
          <w:p w14:paraId="02227F9A" w14:textId="39C042F5" w:rsidR="00486CD6" w:rsidRPr="00043415" w:rsidRDefault="00D97DD3" w:rsidP="00486CD6">
            <w:pPr>
              <w:pStyle w:val="ListParagraph"/>
              <w:numPr>
                <w:ilvl w:val="0"/>
                <w:numId w:val="2"/>
              </w:numPr>
              <w:rPr>
                <w:szCs w:val="28"/>
              </w:rPr>
            </w:pPr>
            <w:r w:rsidRPr="00043415">
              <w:rPr>
                <w:szCs w:val="28"/>
              </w:rPr>
              <w:t>Does the RE program use images of children with disabilities and non-disabled children together?</w:t>
            </w:r>
          </w:p>
        </w:tc>
        <w:sdt>
          <w:sdtPr>
            <w:id w:val="1427313060"/>
            <w14:checkbox>
              <w14:checked w14:val="0"/>
              <w14:checkedState w14:val="2612" w14:font="MS Gothic"/>
              <w14:uncheckedState w14:val="2610" w14:font="MS Gothic"/>
            </w14:checkbox>
          </w:sdtPr>
          <w:sdtContent>
            <w:tc>
              <w:tcPr>
                <w:tcW w:w="703" w:type="dxa"/>
              </w:tcPr>
              <w:p w14:paraId="0085FA63" w14:textId="08661D2B" w:rsidR="00486CD6" w:rsidRPr="00F728B5" w:rsidRDefault="00486CD6" w:rsidP="00486C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Content>
            <w:tc>
              <w:tcPr>
                <w:tcW w:w="747" w:type="dxa"/>
              </w:tcPr>
              <w:p w14:paraId="2EE3475D" w14:textId="5079A0C2" w:rsidR="00486CD6" w:rsidRPr="00F728B5" w:rsidRDefault="00486CD6" w:rsidP="00486C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Content>
            <w:tc>
              <w:tcPr>
                <w:tcW w:w="974" w:type="dxa"/>
              </w:tcPr>
              <w:p w14:paraId="5B435DDD" w14:textId="0B8207E3" w:rsidR="00486CD6" w:rsidRDefault="00486CD6" w:rsidP="00486CD6">
                <w:r w:rsidRPr="00393531">
                  <w:rPr>
                    <w:rFonts w:ascii="MS Gothic" w:eastAsia="MS Gothic" w:hAnsi="MS Gothic" w:hint="eastAsia"/>
                  </w:rPr>
                  <w:t>☐</w:t>
                </w:r>
              </w:p>
            </w:tc>
          </w:sdtContent>
        </w:sdt>
        <w:tc>
          <w:tcPr>
            <w:tcW w:w="1381" w:type="dxa"/>
          </w:tcPr>
          <w:p w14:paraId="60358961" w14:textId="4817FCA0" w:rsidR="00486CD6" w:rsidRDefault="00486CD6" w:rsidP="00486CD6"/>
        </w:tc>
      </w:tr>
      <w:tr w:rsidR="00486CD6" w14:paraId="556527AB" w14:textId="77777777" w:rsidTr="00AC5395">
        <w:tc>
          <w:tcPr>
            <w:tcW w:w="5640" w:type="dxa"/>
          </w:tcPr>
          <w:p w14:paraId="3A4A5BF7" w14:textId="4C071FC0" w:rsidR="00486CD6" w:rsidRPr="00043415" w:rsidRDefault="00D97DD3" w:rsidP="00486CD6">
            <w:pPr>
              <w:pStyle w:val="ListParagraph"/>
              <w:numPr>
                <w:ilvl w:val="0"/>
                <w:numId w:val="2"/>
              </w:numPr>
              <w:rPr>
                <w:rFonts w:eastAsia="Times New Roman"/>
                <w:color w:val="000000"/>
                <w:szCs w:val="28"/>
              </w:rPr>
            </w:pPr>
            <w:r w:rsidRPr="00043415">
              <w:rPr>
                <w:rFonts w:eastAsia="Times New Roman"/>
                <w:color w:val="000000"/>
                <w:szCs w:val="28"/>
              </w:rPr>
              <w:t xml:space="preserve">Are books with disability related themes read during A Time </w:t>
            </w:r>
            <w:proofErr w:type="gramStart"/>
            <w:r w:rsidRPr="00043415">
              <w:rPr>
                <w:rFonts w:eastAsia="Times New Roman"/>
                <w:color w:val="000000"/>
                <w:szCs w:val="28"/>
              </w:rPr>
              <w:t>For</w:t>
            </w:r>
            <w:proofErr w:type="gramEnd"/>
            <w:r w:rsidRPr="00043415">
              <w:rPr>
                <w:rFonts w:eastAsia="Times New Roman"/>
                <w:color w:val="000000"/>
                <w:szCs w:val="28"/>
              </w:rPr>
              <w:t xml:space="preserve"> All Ages?</w:t>
            </w:r>
          </w:p>
        </w:tc>
        <w:sdt>
          <w:sdtPr>
            <w:id w:val="-173889695"/>
            <w14:checkbox>
              <w14:checked w14:val="0"/>
              <w14:checkedState w14:val="2612" w14:font="MS Gothic"/>
              <w14:uncheckedState w14:val="2610" w14:font="MS Gothic"/>
            </w14:checkbox>
          </w:sdtPr>
          <w:sdtContent>
            <w:tc>
              <w:tcPr>
                <w:tcW w:w="703" w:type="dxa"/>
              </w:tcPr>
              <w:p w14:paraId="51B6EAB2" w14:textId="024F4FAD" w:rsidR="00486CD6" w:rsidRDefault="00486CD6" w:rsidP="00486CD6">
                <w:r w:rsidRPr="00F728B5">
                  <w:rPr>
                    <w:rFonts w:ascii="Segoe UI Symbol" w:eastAsia="MS Gothic" w:hAnsi="Segoe UI Symbol" w:cs="Segoe UI Symbol"/>
                  </w:rPr>
                  <w:t>☐</w:t>
                </w:r>
              </w:p>
            </w:tc>
          </w:sdtContent>
        </w:sdt>
        <w:sdt>
          <w:sdtPr>
            <w:id w:val="-1920397444"/>
            <w14:checkbox>
              <w14:checked w14:val="0"/>
              <w14:checkedState w14:val="2612" w14:font="MS Gothic"/>
              <w14:uncheckedState w14:val="2610" w14:font="MS Gothic"/>
            </w14:checkbox>
          </w:sdtPr>
          <w:sdtContent>
            <w:tc>
              <w:tcPr>
                <w:tcW w:w="747" w:type="dxa"/>
              </w:tcPr>
              <w:p w14:paraId="715691F1" w14:textId="37B0569F" w:rsidR="00486CD6" w:rsidRDefault="00486CD6" w:rsidP="00486CD6">
                <w:r w:rsidRPr="00F728B5">
                  <w:rPr>
                    <w:rFonts w:ascii="Segoe UI Symbol" w:eastAsia="MS Gothic" w:hAnsi="Segoe UI Symbol" w:cs="Segoe UI Symbol"/>
                  </w:rPr>
                  <w:t>☐</w:t>
                </w:r>
              </w:p>
            </w:tc>
          </w:sdtContent>
        </w:sdt>
        <w:sdt>
          <w:sdtPr>
            <w:id w:val="1300492010"/>
            <w14:checkbox>
              <w14:checked w14:val="0"/>
              <w14:checkedState w14:val="2612" w14:font="MS Gothic"/>
              <w14:uncheckedState w14:val="2610" w14:font="MS Gothic"/>
            </w14:checkbox>
          </w:sdtPr>
          <w:sdtContent>
            <w:tc>
              <w:tcPr>
                <w:tcW w:w="974" w:type="dxa"/>
              </w:tcPr>
              <w:p w14:paraId="2129BE3E" w14:textId="02F7E324" w:rsidR="00486CD6" w:rsidRDefault="00486CD6" w:rsidP="00486CD6">
                <w:r w:rsidRPr="00393531">
                  <w:rPr>
                    <w:rFonts w:ascii="MS Gothic" w:eastAsia="MS Gothic" w:hAnsi="MS Gothic" w:hint="eastAsia"/>
                  </w:rPr>
                  <w:t>☐</w:t>
                </w:r>
              </w:p>
            </w:tc>
          </w:sdtContent>
        </w:sdt>
        <w:tc>
          <w:tcPr>
            <w:tcW w:w="1381" w:type="dxa"/>
          </w:tcPr>
          <w:p w14:paraId="59741562" w14:textId="77777777" w:rsidR="00486CD6" w:rsidRDefault="00486CD6" w:rsidP="00486CD6"/>
        </w:tc>
      </w:tr>
      <w:tr w:rsidR="00486CD6" w14:paraId="72B7008B" w14:textId="77777777" w:rsidTr="00AC5395">
        <w:tc>
          <w:tcPr>
            <w:tcW w:w="5640" w:type="dxa"/>
          </w:tcPr>
          <w:p w14:paraId="11440724" w14:textId="32C3D43C" w:rsidR="00486CD6" w:rsidRPr="00043415" w:rsidRDefault="00D97DD3" w:rsidP="00486CD6">
            <w:pPr>
              <w:pStyle w:val="ListParagraph"/>
              <w:numPr>
                <w:ilvl w:val="0"/>
                <w:numId w:val="2"/>
              </w:numPr>
              <w:rPr>
                <w:rFonts w:eastAsia="Times New Roman"/>
                <w:color w:val="000000"/>
                <w:szCs w:val="28"/>
              </w:rPr>
            </w:pPr>
            <w:r w:rsidRPr="00043415">
              <w:rPr>
                <w:rFonts w:eastAsia="Times New Roman"/>
                <w:color w:val="000000"/>
                <w:szCs w:val="28"/>
              </w:rPr>
              <w:t>Are the books about disability topics available in the library? Are they kept current?</w:t>
            </w:r>
          </w:p>
        </w:tc>
        <w:sdt>
          <w:sdtPr>
            <w:id w:val="-1820567120"/>
            <w14:checkbox>
              <w14:checked w14:val="0"/>
              <w14:checkedState w14:val="2612" w14:font="MS Gothic"/>
              <w14:uncheckedState w14:val="2610" w14:font="MS Gothic"/>
            </w14:checkbox>
          </w:sdtPr>
          <w:sdtContent>
            <w:tc>
              <w:tcPr>
                <w:tcW w:w="703" w:type="dxa"/>
              </w:tcPr>
              <w:p w14:paraId="79D2AE1E" w14:textId="29DD01A8" w:rsidR="00486CD6" w:rsidRDefault="00486CD6" w:rsidP="00486CD6">
                <w:r w:rsidRPr="00F728B5">
                  <w:rPr>
                    <w:rFonts w:ascii="Segoe UI Symbol" w:eastAsia="MS Gothic" w:hAnsi="Segoe UI Symbol" w:cs="Segoe UI Symbol"/>
                  </w:rPr>
                  <w:t>☐</w:t>
                </w:r>
              </w:p>
            </w:tc>
          </w:sdtContent>
        </w:sdt>
        <w:sdt>
          <w:sdtPr>
            <w:id w:val="71938125"/>
            <w14:checkbox>
              <w14:checked w14:val="0"/>
              <w14:checkedState w14:val="2612" w14:font="MS Gothic"/>
              <w14:uncheckedState w14:val="2610" w14:font="MS Gothic"/>
            </w14:checkbox>
          </w:sdtPr>
          <w:sdtContent>
            <w:tc>
              <w:tcPr>
                <w:tcW w:w="747" w:type="dxa"/>
              </w:tcPr>
              <w:p w14:paraId="226E9E06" w14:textId="1E954B39" w:rsidR="00486CD6" w:rsidRDefault="00486CD6" w:rsidP="00486CD6">
                <w:r w:rsidRPr="00F728B5">
                  <w:rPr>
                    <w:rFonts w:ascii="Segoe UI Symbol" w:eastAsia="MS Gothic" w:hAnsi="Segoe UI Symbol" w:cs="Segoe UI Symbol"/>
                  </w:rPr>
                  <w:t>☐</w:t>
                </w:r>
              </w:p>
            </w:tc>
          </w:sdtContent>
        </w:sdt>
        <w:sdt>
          <w:sdtPr>
            <w:id w:val="-444773701"/>
            <w14:checkbox>
              <w14:checked w14:val="0"/>
              <w14:checkedState w14:val="2612" w14:font="MS Gothic"/>
              <w14:uncheckedState w14:val="2610" w14:font="MS Gothic"/>
            </w14:checkbox>
          </w:sdtPr>
          <w:sdtContent>
            <w:tc>
              <w:tcPr>
                <w:tcW w:w="974" w:type="dxa"/>
              </w:tcPr>
              <w:p w14:paraId="08B12007" w14:textId="60737E3B" w:rsidR="00486CD6" w:rsidRDefault="00486CD6" w:rsidP="00486CD6">
                <w:r w:rsidRPr="00393531">
                  <w:rPr>
                    <w:rFonts w:ascii="MS Gothic" w:eastAsia="MS Gothic" w:hAnsi="MS Gothic" w:hint="eastAsia"/>
                  </w:rPr>
                  <w:t>☐</w:t>
                </w:r>
              </w:p>
            </w:tc>
          </w:sdtContent>
        </w:sdt>
        <w:tc>
          <w:tcPr>
            <w:tcW w:w="1381" w:type="dxa"/>
          </w:tcPr>
          <w:p w14:paraId="0E2669D6" w14:textId="77777777" w:rsidR="00486CD6" w:rsidRDefault="00486CD6" w:rsidP="00486CD6"/>
        </w:tc>
      </w:tr>
      <w:tr w:rsidR="00486CD6" w14:paraId="4A0475CB" w14:textId="77777777" w:rsidTr="00AC5395">
        <w:tc>
          <w:tcPr>
            <w:tcW w:w="9445" w:type="dxa"/>
            <w:gridSpan w:val="5"/>
            <w:shd w:val="clear" w:color="auto" w:fill="D5DCE4" w:themeFill="text2" w:themeFillTint="33"/>
          </w:tcPr>
          <w:p w14:paraId="647DD294" w14:textId="5E3FD221" w:rsidR="00486CD6" w:rsidRDefault="00486CD6" w:rsidP="00486CD6">
            <w:pPr>
              <w:pStyle w:val="Heading2"/>
            </w:pPr>
            <w:r>
              <w:lastRenderedPageBreak/>
              <w:t>Notes:</w:t>
            </w:r>
          </w:p>
        </w:tc>
      </w:tr>
      <w:tr w:rsidR="00486CD6" w14:paraId="0BAEA6CB" w14:textId="77777777" w:rsidTr="00AC5395">
        <w:tc>
          <w:tcPr>
            <w:tcW w:w="9445" w:type="dxa"/>
            <w:gridSpan w:val="5"/>
          </w:tcPr>
          <w:p w14:paraId="4FBC73AD" w14:textId="412FA96B" w:rsidR="00486CD6" w:rsidRDefault="00486CD6" w:rsidP="00486CD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D0654A4" w14:textId="0A850B1E" w:rsidR="00AF0571" w:rsidRPr="00AF0571" w:rsidRDefault="00B31D70" w:rsidP="00AF0571">
      <w:bookmarkStart w:id="3" w:name="_Hlk71626095"/>
      <w:r w:rsidRPr="003F14A5">
        <w:rPr>
          <w:rStyle w:val="Heading2Char"/>
        </w:rPr>
        <w:t>Some things to consider</w:t>
      </w:r>
      <w:r w:rsidRPr="003A09ED">
        <w:rPr>
          <w:rStyle w:val="Heading2Char"/>
        </w:rPr>
        <w:t>:</w:t>
      </w:r>
      <w:r w:rsidRPr="00D8426E">
        <w:rPr>
          <w:b/>
          <w:bCs/>
        </w:rPr>
        <w:t xml:space="preserve"> </w:t>
      </w:r>
      <w:bookmarkEnd w:id="3"/>
      <w:r w:rsidR="00C611A0" w:rsidRPr="00C611A0">
        <w:t>H</w:t>
      </w:r>
      <w:r w:rsidR="00EA66B4">
        <w:t xml:space="preserve">ave you ever observed someone </w:t>
      </w:r>
      <w:r w:rsidR="00E84D15">
        <w:t>staring</w:t>
      </w:r>
      <w:r w:rsidR="00EA66B4">
        <w:t xml:space="preserve"> at a</w:t>
      </w:r>
      <w:r w:rsidR="004237A3">
        <w:t xml:space="preserve"> disabled person</w:t>
      </w:r>
      <w:r w:rsidR="00EA66B4">
        <w:t xml:space="preserve">? How did you react? </w:t>
      </w:r>
      <w:r w:rsidR="007A43C4">
        <w:t xml:space="preserve">Read </w:t>
      </w:r>
      <w:hyperlink r:id="rId10" w:history="1">
        <w:r w:rsidR="007A43C4" w:rsidRPr="007A43C4">
          <w:rPr>
            <w:rStyle w:val="Hyperlink"/>
            <w:i/>
            <w:iCs/>
          </w:rPr>
          <w:t>Do This When Your Kid Stares at People With Disabilities</w:t>
        </w:r>
      </w:hyperlink>
      <w:r w:rsidR="007A43C4">
        <w:rPr>
          <w:i/>
          <w:iCs/>
        </w:rPr>
        <w:t>.</w:t>
      </w:r>
      <w:r w:rsidR="007A43C4">
        <w:rPr>
          <w:iCs/>
        </w:rPr>
        <w:t xml:space="preserve"> What other ideas you have? </w:t>
      </w:r>
      <w:r w:rsidR="004237A3">
        <w:t xml:space="preserve">Were you taught interdependence in school? Read </w:t>
      </w:r>
      <w:hyperlink r:id="rId11" w:history="1">
        <w:r w:rsidR="004237A3" w:rsidRPr="004237A3">
          <w:rPr>
            <w:rStyle w:val="Hyperlink"/>
            <w:i/>
            <w:iCs/>
          </w:rPr>
          <w:t>The Importance of Interdependence Within the Classroom</w:t>
        </w:r>
      </w:hyperlink>
      <w:r w:rsidR="004237A3">
        <w:rPr>
          <w:i/>
          <w:iCs/>
        </w:rPr>
        <w:t xml:space="preserve">. </w:t>
      </w:r>
      <w:r w:rsidR="00E84D15">
        <w:rPr>
          <w:color w:val="000000" w:themeColor="text1"/>
        </w:rPr>
        <w:t>How can we teach interdependence?</w:t>
      </w:r>
    </w:p>
    <w:p w14:paraId="610D85B8" w14:textId="173DB8F6" w:rsidR="00AC2842" w:rsidRDefault="005250E6" w:rsidP="00C820A7">
      <w:pPr>
        <w:pStyle w:val="Heading2"/>
        <w:spacing w:before="0" w:line="240" w:lineRule="auto"/>
      </w:pPr>
      <w:r w:rsidRPr="003F14A5">
        <w:t>Additional Resources</w:t>
      </w:r>
      <w:r w:rsidR="00AC2842" w:rsidRPr="003F14A5">
        <w:t>:</w:t>
      </w:r>
    </w:p>
    <w:p w14:paraId="35ED7223" w14:textId="3402731D" w:rsidR="0025073B" w:rsidRDefault="0025073B" w:rsidP="00C820A7">
      <w:pPr>
        <w:spacing w:line="240" w:lineRule="auto"/>
      </w:pPr>
      <w:r>
        <w:t xml:space="preserve">Crip Camp Curriculum </w:t>
      </w:r>
      <w:hyperlink r:id="rId12" w:history="1">
        <w:r w:rsidRPr="00822D52">
          <w:rPr>
            <w:rStyle w:val="Hyperlink"/>
          </w:rPr>
          <w:t>https://cripcamp.com/curriculum/</w:t>
        </w:r>
      </w:hyperlink>
    </w:p>
    <w:p w14:paraId="31ACD4AE" w14:textId="6F35065F" w:rsidR="0025073B" w:rsidRPr="0025073B" w:rsidRDefault="003776DB" w:rsidP="00C820A7">
      <w:pPr>
        <w:spacing w:line="240" w:lineRule="auto"/>
      </w:pPr>
      <w:r>
        <w:t xml:space="preserve"> </w:t>
      </w:r>
    </w:p>
    <w:p w14:paraId="1D4151D1" w14:textId="3BECE806" w:rsidR="007F45A4" w:rsidRDefault="007F45A4" w:rsidP="00C820A7">
      <w:pPr>
        <w:spacing w:line="240" w:lineRule="auto"/>
      </w:pPr>
      <w:r w:rsidRPr="00912713">
        <w:t xml:space="preserve">How To Talk </w:t>
      </w:r>
      <w:proofErr w:type="gramStart"/>
      <w:r w:rsidRPr="00912713">
        <w:t>To</w:t>
      </w:r>
      <w:proofErr w:type="gramEnd"/>
      <w:r w:rsidRPr="00912713">
        <w:t xml:space="preserve"> Your Kid About Disabilities</w:t>
      </w:r>
    </w:p>
    <w:p w14:paraId="073DC954" w14:textId="2BB04D7C" w:rsidR="007F45A4" w:rsidRDefault="00000000" w:rsidP="00C820A7">
      <w:pPr>
        <w:spacing w:line="240" w:lineRule="auto"/>
        <w:rPr>
          <w:rStyle w:val="Hyperlink"/>
        </w:rPr>
      </w:pPr>
      <w:hyperlink r:id="rId13" w:history="1">
        <w:r w:rsidR="007F45A4" w:rsidRPr="00822D52">
          <w:rPr>
            <w:rStyle w:val="Hyperlink"/>
          </w:rPr>
          <w:t>https://www.huffpost.com/entry/how-to-talk-to-kids-disabilities_l_60368650c5b6dfb6a735d8b4</w:t>
        </w:r>
      </w:hyperlink>
    </w:p>
    <w:p w14:paraId="2599589A" w14:textId="52BA1C65" w:rsidR="00BF0B92" w:rsidRDefault="00BF0B92" w:rsidP="00C820A7">
      <w:pPr>
        <w:spacing w:line="240" w:lineRule="auto"/>
        <w:rPr>
          <w:rStyle w:val="Hyperlink"/>
        </w:rPr>
      </w:pPr>
    </w:p>
    <w:p w14:paraId="420D752D" w14:textId="77777777" w:rsidR="00BF0B92" w:rsidRPr="008A086D" w:rsidRDefault="00BF0B92" w:rsidP="00BF0B92">
      <w:r w:rsidRPr="008A086D">
        <w:t>Best Practices for Building Belonging in Congregations: Role-Based Tips</w:t>
      </w:r>
    </w:p>
    <w:p w14:paraId="2E3A5369" w14:textId="585E644A" w:rsidR="00BF0B92" w:rsidRPr="00BF0B92" w:rsidRDefault="00000000" w:rsidP="00C820A7">
      <w:pPr>
        <w:spacing w:line="240" w:lineRule="auto"/>
        <w:rPr>
          <w:szCs w:val="28"/>
        </w:rPr>
      </w:pPr>
      <w:hyperlink r:id="rId14" w:history="1">
        <w:r w:rsidR="00BF0B92" w:rsidRPr="003C7640">
          <w:rPr>
            <w:rStyle w:val="Hyperlink"/>
            <w:szCs w:val="28"/>
            <w:shd w:val="clear" w:color="auto" w:fill="FFFFFF"/>
          </w:rPr>
          <w:t>https://allbelong.org/for-churches/roles/</w:t>
        </w:r>
      </w:hyperlink>
    </w:p>
    <w:p w14:paraId="0A8E1163" w14:textId="6DEDA162" w:rsidR="007F45A4" w:rsidRDefault="007F45A4" w:rsidP="00C820A7">
      <w:pPr>
        <w:spacing w:line="240" w:lineRule="auto"/>
      </w:pPr>
    </w:p>
    <w:p w14:paraId="56D24EE4" w14:textId="77777777" w:rsidR="0025073B" w:rsidRPr="001803D8" w:rsidRDefault="0025073B" w:rsidP="00C820A7">
      <w:pPr>
        <w:spacing w:line="240" w:lineRule="auto"/>
      </w:pPr>
      <w:r w:rsidRPr="001803D8">
        <w:t>25 Disability Awareness Activities for Kids of all Ages</w:t>
      </w:r>
    </w:p>
    <w:p w14:paraId="50552995" w14:textId="687F6378" w:rsidR="0025073B" w:rsidRDefault="00000000" w:rsidP="00C820A7">
      <w:pPr>
        <w:spacing w:line="240" w:lineRule="auto"/>
      </w:pPr>
      <w:hyperlink r:id="rId15" w:history="1">
        <w:r w:rsidR="0025073B" w:rsidRPr="00822D52">
          <w:rPr>
            <w:rStyle w:val="Hyperlink"/>
          </w:rPr>
          <w:t>https://adayinourshoes.com/resources-to-teach-kids-about-disabilities-awareness-and-inclusion/</w:t>
        </w:r>
      </w:hyperlink>
    </w:p>
    <w:p w14:paraId="7A17EC0D" w14:textId="5B3F8208" w:rsidR="00EE4DA1" w:rsidRDefault="00EE4DA1" w:rsidP="00C820A7">
      <w:pPr>
        <w:spacing w:line="240" w:lineRule="auto"/>
      </w:pPr>
    </w:p>
    <w:p w14:paraId="2E6C4A91" w14:textId="35FEB670" w:rsidR="00E84D15" w:rsidRDefault="00E84D15" w:rsidP="00C820A7">
      <w:pPr>
        <w:spacing w:line="240" w:lineRule="auto"/>
      </w:pPr>
      <w:r>
        <w:t xml:space="preserve">Teaching About Ableism </w:t>
      </w:r>
      <w:hyperlink r:id="rId16" w:history="1">
        <w:r w:rsidRPr="00822D52">
          <w:rPr>
            <w:rStyle w:val="Hyperlink"/>
          </w:rPr>
          <w:t>https://educators4sc.org/topic-resources/teaching-about-ableism/</w:t>
        </w:r>
      </w:hyperlink>
    </w:p>
    <w:p w14:paraId="40B47F15" w14:textId="77777777" w:rsidR="001D7015" w:rsidRPr="008C5C24" w:rsidRDefault="001D7015" w:rsidP="001D7015">
      <w:pPr>
        <w:jc w:val="center"/>
        <w:rPr>
          <w:szCs w:val="28"/>
        </w:rPr>
      </w:pPr>
      <w:bookmarkStart w:id="4" w:name="_Hlk157532607"/>
      <w:r>
        <w:rPr>
          <w:shd w:val="clear" w:color="auto" w:fill="FFFFFF"/>
        </w:rPr>
        <w:t xml:space="preserve">We welcome your feedback and additions to this form: </w:t>
      </w:r>
      <w:hyperlink r:id="rId17" w:history="1">
        <w:r w:rsidRPr="00125787">
          <w:rPr>
            <w:rStyle w:val="Hyperlink"/>
            <w:szCs w:val="28"/>
          </w:rPr>
          <w:t>equualaccess@gmail.com</w:t>
        </w:r>
      </w:hyperlink>
      <w:bookmarkEnd w:id="4"/>
    </w:p>
    <w:p w14:paraId="3112A8A1" w14:textId="4CA713EE" w:rsidR="004237B9" w:rsidRPr="00E84D15" w:rsidRDefault="004237B9" w:rsidP="001D7015">
      <w:pPr>
        <w:jc w:val="center"/>
      </w:pPr>
    </w:p>
    <w:sectPr w:rsidR="004237B9" w:rsidRPr="00E84D15" w:rsidSect="006E04EC">
      <w:footerReference w:type="default" r:id="rId1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FF1F" w14:textId="77777777" w:rsidR="006E04EC" w:rsidRDefault="006E04EC" w:rsidP="002C47A5">
      <w:pPr>
        <w:spacing w:after="0" w:line="240" w:lineRule="auto"/>
      </w:pPr>
      <w:r>
        <w:separator/>
      </w:r>
    </w:p>
  </w:endnote>
  <w:endnote w:type="continuationSeparator" w:id="0">
    <w:p w14:paraId="5E49BD16" w14:textId="77777777" w:rsidR="006E04EC" w:rsidRDefault="006E04EC"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1EF89B01"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C820A7">
      <w:rPr>
        <w:rFonts w:eastAsia="Times New Roman"/>
      </w:rPr>
      <w:t>Reviewed</w:t>
    </w:r>
    <w:r w:rsidR="00C64ABC">
      <w:rPr>
        <w:rFonts w:eastAsia="Times New Roman"/>
      </w:rPr>
      <w:t xml:space="preserve"> </w:t>
    </w:r>
    <w:r w:rsidR="007769ED">
      <w:rPr>
        <w:rFonts w:eastAsia="Times New Roman"/>
      </w:rPr>
      <w:t>Feb 202</w:t>
    </w:r>
    <w:r w:rsidR="001D7015">
      <w:rPr>
        <w:rFonts w:eastAsia="Times New Roman"/>
      </w:rPr>
      <w:t>4</w:t>
    </w:r>
    <w:r w:rsidR="00C64ABC">
      <w:rPr>
        <w:rFonts w:eastAsia="Times New Roman"/>
      </w:rPr>
      <w:t xml:space="preserve"> </w:t>
    </w:r>
    <w:r w:rsidR="00673083">
      <w:rPr>
        <w:rFonts w:eastAsia="Times New Roman"/>
      </w:rPr>
      <w:t>Religious Ed</w:t>
    </w:r>
    <w:r w:rsidR="003F2B7E" w:rsidRPr="003F2B7E">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r w:rsidR="002C47A5" w:rsidRPr="003F2B7E">
      <w:rPr>
        <w:color w:val="0D0D0D" w:themeColor="text1" w:themeTint="F2"/>
      </w:rPr>
      <w:t xml:space="preserve"> |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CACE" w14:textId="77777777" w:rsidR="006E04EC" w:rsidRDefault="006E04EC" w:rsidP="002C47A5">
      <w:pPr>
        <w:spacing w:after="0" w:line="240" w:lineRule="auto"/>
      </w:pPr>
      <w:r>
        <w:separator/>
      </w:r>
    </w:p>
  </w:footnote>
  <w:footnote w:type="continuationSeparator" w:id="0">
    <w:p w14:paraId="2672D956" w14:textId="77777777" w:rsidR="006E04EC" w:rsidRDefault="006E04EC"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666131">
    <w:abstractNumId w:val="1"/>
  </w:num>
  <w:num w:numId="2" w16cid:durableId="1138230321">
    <w:abstractNumId w:val="2"/>
  </w:num>
  <w:num w:numId="3" w16cid:durableId="266229809">
    <w:abstractNumId w:val="0"/>
  </w:num>
  <w:num w:numId="4" w16cid:durableId="638926232">
    <w:abstractNumId w:val="3"/>
  </w:num>
  <w:num w:numId="5" w16cid:durableId="1050224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978A00A-65FB-4950-8193-C2E3C496836F}"/>
    <w:docVar w:name="dgnword-eventsink" w:val="2813162134336"/>
  </w:docVars>
  <w:rsids>
    <w:rsidRoot w:val="00C770F0"/>
    <w:rsid w:val="00003DCA"/>
    <w:rsid w:val="00017DBD"/>
    <w:rsid w:val="00043415"/>
    <w:rsid w:val="00047BA1"/>
    <w:rsid w:val="00083D86"/>
    <w:rsid w:val="000A2041"/>
    <w:rsid w:val="000A788A"/>
    <w:rsid w:val="000B3D0E"/>
    <w:rsid w:val="000D307B"/>
    <w:rsid w:val="000D4B68"/>
    <w:rsid w:val="000E2B62"/>
    <w:rsid w:val="00103B62"/>
    <w:rsid w:val="00121687"/>
    <w:rsid w:val="00122DC5"/>
    <w:rsid w:val="00125529"/>
    <w:rsid w:val="00140AE1"/>
    <w:rsid w:val="001429A8"/>
    <w:rsid w:val="001603B7"/>
    <w:rsid w:val="001857B4"/>
    <w:rsid w:val="001A1F63"/>
    <w:rsid w:val="001D7015"/>
    <w:rsid w:val="00203B65"/>
    <w:rsid w:val="00244EAE"/>
    <w:rsid w:val="002453C9"/>
    <w:rsid w:val="0025073B"/>
    <w:rsid w:val="00265FE9"/>
    <w:rsid w:val="002C0BDE"/>
    <w:rsid w:val="002C47A5"/>
    <w:rsid w:val="00315BB7"/>
    <w:rsid w:val="00325FD0"/>
    <w:rsid w:val="00374116"/>
    <w:rsid w:val="003776DB"/>
    <w:rsid w:val="003A09ED"/>
    <w:rsid w:val="003D0DA8"/>
    <w:rsid w:val="003F14A5"/>
    <w:rsid w:val="003F2B7E"/>
    <w:rsid w:val="004237A3"/>
    <w:rsid w:val="004237B9"/>
    <w:rsid w:val="00433848"/>
    <w:rsid w:val="00450BE5"/>
    <w:rsid w:val="00486CD6"/>
    <w:rsid w:val="004B3868"/>
    <w:rsid w:val="005250E6"/>
    <w:rsid w:val="005275FE"/>
    <w:rsid w:val="00564272"/>
    <w:rsid w:val="005D7503"/>
    <w:rsid w:val="005D76C7"/>
    <w:rsid w:val="005E2F25"/>
    <w:rsid w:val="00602F43"/>
    <w:rsid w:val="00643244"/>
    <w:rsid w:val="00673083"/>
    <w:rsid w:val="00684AA2"/>
    <w:rsid w:val="00691291"/>
    <w:rsid w:val="00696CA7"/>
    <w:rsid w:val="006A660F"/>
    <w:rsid w:val="006C059C"/>
    <w:rsid w:val="006E04EC"/>
    <w:rsid w:val="007042AE"/>
    <w:rsid w:val="00711CF8"/>
    <w:rsid w:val="00712C84"/>
    <w:rsid w:val="00746AC5"/>
    <w:rsid w:val="00746E1E"/>
    <w:rsid w:val="00760980"/>
    <w:rsid w:val="00774A5F"/>
    <w:rsid w:val="007769ED"/>
    <w:rsid w:val="00790270"/>
    <w:rsid w:val="007A43C4"/>
    <w:rsid w:val="007B1245"/>
    <w:rsid w:val="007C06F4"/>
    <w:rsid w:val="007D54FC"/>
    <w:rsid w:val="007F45A4"/>
    <w:rsid w:val="008006AE"/>
    <w:rsid w:val="008178F2"/>
    <w:rsid w:val="008D5BDB"/>
    <w:rsid w:val="008F503D"/>
    <w:rsid w:val="00904864"/>
    <w:rsid w:val="00911A6F"/>
    <w:rsid w:val="00922502"/>
    <w:rsid w:val="009535E4"/>
    <w:rsid w:val="009837CC"/>
    <w:rsid w:val="009D687D"/>
    <w:rsid w:val="00A26F39"/>
    <w:rsid w:val="00A857F8"/>
    <w:rsid w:val="00A9665A"/>
    <w:rsid w:val="00AA5CD8"/>
    <w:rsid w:val="00AC2842"/>
    <w:rsid w:val="00AC5395"/>
    <w:rsid w:val="00AF0571"/>
    <w:rsid w:val="00B31D70"/>
    <w:rsid w:val="00B52396"/>
    <w:rsid w:val="00B747BC"/>
    <w:rsid w:val="00B90823"/>
    <w:rsid w:val="00B97E71"/>
    <w:rsid w:val="00BF0B92"/>
    <w:rsid w:val="00C33F06"/>
    <w:rsid w:val="00C43B01"/>
    <w:rsid w:val="00C469CF"/>
    <w:rsid w:val="00C549A7"/>
    <w:rsid w:val="00C611A0"/>
    <w:rsid w:val="00C64ABC"/>
    <w:rsid w:val="00C770F0"/>
    <w:rsid w:val="00C820A7"/>
    <w:rsid w:val="00CC0ED4"/>
    <w:rsid w:val="00D25447"/>
    <w:rsid w:val="00D8426E"/>
    <w:rsid w:val="00D86F1B"/>
    <w:rsid w:val="00D97DD3"/>
    <w:rsid w:val="00DA610D"/>
    <w:rsid w:val="00DB43C8"/>
    <w:rsid w:val="00DD235A"/>
    <w:rsid w:val="00DD2DE8"/>
    <w:rsid w:val="00DF4AFB"/>
    <w:rsid w:val="00E44D9E"/>
    <w:rsid w:val="00E74872"/>
    <w:rsid w:val="00E84D15"/>
    <w:rsid w:val="00EA66B4"/>
    <w:rsid w:val="00ED5A07"/>
    <w:rsid w:val="00EE4DA1"/>
    <w:rsid w:val="00F008BE"/>
    <w:rsid w:val="00F3786E"/>
    <w:rsid w:val="00F56F5A"/>
    <w:rsid w:val="00F846AA"/>
    <w:rsid w:val="00FA153B"/>
    <w:rsid w:val="00FC59C6"/>
    <w:rsid w:val="00FC6F11"/>
    <w:rsid w:val="00FC721C"/>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423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4754">
      <w:bodyDiv w:val="1"/>
      <w:marLeft w:val="0"/>
      <w:marRight w:val="0"/>
      <w:marTop w:val="0"/>
      <w:marBottom w:val="0"/>
      <w:divBdr>
        <w:top w:val="none" w:sz="0" w:space="0" w:color="auto"/>
        <w:left w:val="none" w:sz="0" w:space="0" w:color="auto"/>
        <w:bottom w:val="none" w:sz="0" w:space="0" w:color="auto"/>
        <w:right w:val="none" w:sz="0" w:space="0" w:color="auto"/>
      </w:divBdr>
    </w:div>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828594439">
      <w:bodyDiv w:val="1"/>
      <w:marLeft w:val="0"/>
      <w:marRight w:val="0"/>
      <w:marTop w:val="0"/>
      <w:marBottom w:val="0"/>
      <w:divBdr>
        <w:top w:val="none" w:sz="0" w:space="0" w:color="auto"/>
        <w:left w:val="none" w:sz="0" w:space="0" w:color="auto"/>
        <w:bottom w:val="none" w:sz="0" w:space="0" w:color="auto"/>
        <w:right w:val="none" w:sz="0" w:space="0" w:color="auto"/>
      </w:divBdr>
    </w:div>
    <w:div w:id="839394261">
      <w:bodyDiv w:val="1"/>
      <w:marLeft w:val="0"/>
      <w:marRight w:val="0"/>
      <w:marTop w:val="0"/>
      <w:marBottom w:val="0"/>
      <w:divBdr>
        <w:top w:val="none" w:sz="0" w:space="0" w:color="auto"/>
        <w:left w:val="none" w:sz="0" w:space="0" w:color="auto"/>
        <w:bottom w:val="none" w:sz="0" w:space="0" w:color="auto"/>
        <w:right w:val="none" w:sz="0" w:space="0" w:color="auto"/>
      </w:divBdr>
    </w:div>
    <w:div w:id="1031608883">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AIM Religious Education Worksheet</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Religious Education Worksheet</dc:title>
  <dc:subject/>
  <dc:creator>Shelly Rohe</dc:creator>
  <cp:keywords/>
  <dc:description/>
  <cp:lastModifiedBy>Shelly Rohe</cp:lastModifiedBy>
  <cp:revision>2</cp:revision>
  <cp:lastPrinted>2021-05-12T23:07:00Z</cp:lastPrinted>
  <dcterms:created xsi:type="dcterms:W3CDTF">2024-02-05T21:13:00Z</dcterms:created>
  <dcterms:modified xsi:type="dcterms:W3CDTF">2024-02-05T21:13:00Z</dcterms:modified>
</cp:coreProperties>
</file>